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E80CA" w14:textId="77777777" w:rsidR="00A676B0" w:rsidRPr="00A676B0" w:rsidRDefault="00A676B0" w:rsidP="00A676B0">
      <w:pPr>
        <w:pStyle w:val="Sinespaciado"/>
        <w:jc w:val="center"/>
        <w:rPr>
          <w:rFonts w:ascii="Arial" w:hAnsi="Arial" w:cs="Arial"/>
          <w:b/>
          <w:sz w:val="24"/>
          <w:szCs w:val="24"/>
        </w:rPr>
      </w:pPr>
      <w:bookmarkStart w:id="0" w:name="_GoBack"/>
      <w:r w:rsidRPr="00A676B0">
        <w:rPr>
          <w:rFonts w:ascii="Arial" w:hAnsi="Arial" w:cs="Arial"/>
          <w:b/>
          <w:sz w:val="24"/>
          <w:szCs w:val="24"/>
        </w:rPr>
        <w:t>RESPALDA ANA PATY PERALTA A DEPORTISTAS CANCUNENSES Y TORNEOS LOCALES</w:t>
      </w:r>
    </w:p>
    <w:bookmarkEnd w:id="0"/>
    <w:p w14:paraId="681F9FE5" w14:textId="77777777" w:rsidR="00A676B0" w:rsidRPr="00A676B0" w:rsidRDefault="00A676B0" w:rsidP="00A676B0">
      <w:pPr>
        <w:pStyle w:val="Sinespaciado"/>
        <w:jc w:val="both"/>
        <w:rPr>
          <w:rFonts w:ascii="Arial" w:hAnsi="Arial" w:cs="Arial"/>
          <w:b/>
          <w:sz w:val="24"/>
          <w:szCs w:val="24"/>
        </w:rPr>
      </w:pPr>
    </w:p>
    <w:p w14:paraId="2045FE38" w14:textId="37A6CCB8" w:rsidR="00A676B0" w:rsidRPr="00A676B0" w:rsidRDefault="00A676B0" w:rsidP="00A676B0">
      <w:pPr>
        <w:pStyle w:val="Sinespaciado"/>
        <w:jc w:val="both"/>
        <w:rPr>
          <w:rFonts w:ascii="Arial" w:hAnsi="Arial" w:cs="Arial"/>
          <w:sz w:val="24"/>
          <w:szCs w:val="24"/>
        </w:rPr>
      </w:pPr>
      <w:r w:rsidRPr="00A676B0">
        <w:rPr>
          <w:rFonts w:ascii="Arial" w:hAnsi="Arial" w:cs="Arial"/>
          <w:b/>
          <w:sz w:val="24"/>
          <w:szCs w:val="24"/>
        </w:rPr>
        <w:t xml:space="preserve">Cancún, Q. R., a 07 de </w:t>
      </w:r>
      <w:r>
        <w:rPr>
          <w:rFonts w:ascii="Arial" w:hAnsi="Arial" w:cs="Arial"/>
          <w:b/>
          <w:sz w:val="24"/>
          <w:szCs w:val="24"/>
        </w:rPr>
        <w:t>octubre</w:t>
      </w:r>
      <w:r w:rsidRPr="00A676B0">
        <w:rPr>
          <w:rFonts w:ascii="Arial" w:hAnsi="Arial" w:cs="Arial"/>
          <w:b/>
          <w:sz w:val="24"/>
          <w:szCs w:val="24"/>
        </w:rPr>
        <w:t xml:space="preserve"> de 2023.-</w:t>
      </w:r>
      <w:r w:rsidRPr="00A676B0">
        <w:rPr>
          <w:rFonts w:ascii="Arial" w:hAnsi="Arial" w:cs="Arial"/>
          <w:sz w:val="24"/>
          <w:szCs w:val="24"/>
        </w:rPr>
        <w:t xml:space="preserve"> “Quiero decirles que para nosotros el deporte es una prioridad en el municipio, aquí en este gobierno le decimos si al deporte 24/7 porque es una prioridad que nuestras niñas, nuestros niños, nuestros jóvenes estén en los espacios deportivos, en las canchas, en los domos, en los gimnasios”,  dijo la Presidente Municipal de Benito Juárez, Ana Paty Peralta, al inaugurar el Torneo Selectivo 2023 "Febo Apolo Gómez Morales” y participar en la premiación del Torneo Promocional 2023,  "Profesora Isabel Herrera Cruz”, ambas competencias de básquetbol.</w:t>
      </w:r>
    </w:p>
    <w:p w14:paraId="38365EA5" w14:textId="77777777" w:rsidR="00A676B0" w:rsidRPr="00A676B0" w:rsidRDefault="00A676B0" w:rsidP="00A676B0">
      <w:pPr>
        <w:pStyle w:val="Sinespaciado"/>
        <w:jc w:val="both"/>
        <w:rPr>
          <w:rFonts w:ascii="Arial" w:hAnsi="Arial" w:cs="Arial"/>
          <w:sz w:val="24"/>
          <w:szCs w:val="24"/>
        </w:rPr>
      </w:pPr>
    </w:p>
    <w:p w14:paraId="18D9B18B" w14:textId="77777777" w:rsidR="00A676B0" w:rsidRPr="00A676B0" w:rsidRDefault="00A676B0" w:rsidP="00A676B0">
      <w:pPr>
        <w:pStyle w:val="Sinespaciado"/>
        <w:jc w:val="both"/>
        <w:rPr>
          <w:rFonts w:ascii="Arial" w:hAnsi="Arial" w:cs="Arial"/>
          <w:sz w:val="24"/>
          <w:szCs w:val="24"/>
        </w:rPr>
      </w:pPr>
      <w:r w:rsidRPr="00A676B0">
        <w:rPr>
          <w:rFonts w:ascii="Arial" w:hAnsi="Arial" w:cs="Arial"/>
          <w:sz w:val="24"/>
          <w:szCs w:val="24"/>
        </w:rPr>
        <w:t xml:space="preserve">En el domo de la unidad deportiva, José María Morelos, mejor conocido como “Toro Valenzuela”, la Primera Autoridad Municipal destacó que el deporte es fundamental en la vida de cada uno de las y los benitojuarenses, ya que genera buenos hábitos, disciplina, constancia, trabajo en equipo y comunidad, por lo que reconoció que es orgullo ver reunidas a las familias </w:t>
      </w:r>
      <w:proofErr w:type="spellStart"/>
      <w:r w:rsidRPr="00A676B0">
        <w:rPr>
          <w:rFonts w:ascii="Arial" w:hAnsi="Arial" w:cs="Arial"/>
          <w:sz w:val="24"/>
          <w:szCs w:val="24"/>
        </w:rPr>
        <w:t>cancunenses</w:t>
      </w:r>
      <w:proofErr w:type="spellEnd"/>
      <w:r w:rsidRPr="00A676B0">
        <w:rPr>
          <w:rFonts w:ascii="Arial" w:hAnsi="Arial" w:cs="Arial"/>
          <w:sz w:val="24"/>
          <w:szCs w:val="24"/>
        </w:rPr>
        <w:t xml:space="preserve"> en el evento.</w:t>
      </w:r>
    </w:p>
    <w:p w14:paraId="727CCD8D" w14:textId="77777777" w:rsidR="00A676B0" w:rsidRPr="00A676B0" w:rsidRDefault="00A676B0" w:rsidP="00A676B0">
      <w:pPr>
        <w:pStyle w:val="Sinespaciado"/>
        <w:jc w:val="both"/>
        <w:rPr>
          <w:rFonts w:ascii="Arial" w:hAnsi="Arial" w:cs="Arial"/>
          <w:sz w:val="24"/>
          <w:szCs w:val="24"/>
        </w:rPr>
      </w:pPr>
    </w:p>
    <w:p w14:paraId="38E692EF" w14:textId="77777777" w:rsidR="00A676B0" w:rsidRPr="00A676B0" w:rsidRDefault="00A676B0" w:rsidP="00A676B0">
      <w:pPr>
        <w:pStyle w:val="Sinespaciado"/>
        <w:jc w:val="both"/>
        <w:rPr>
          <w:rFonts w:ascii="Arial" w:hAnsi="Arial" w:cs="Arial"/>
          <w:sz w:val="24"/>
          <w:szCs w:val="24"/>
        </w:rPr>
      </w:pPr>
      <w:r w:rsidRPr="00A676B0">
        <w:rPr>
          <w:rFonts w:ascii="Arial" w:hAnsi="Arial" w:cs="Arial"/>
          <w:sz w:val="24"/>
          <w:szCs w:val="24"/>
        </w:rPr>
        <w:t>“Les pido a  todos los deportistas que jueguen con el corazón, que den todo de ustedes en la cancha, entreguen lo máximo de ustedes, pero sobre todo que lo disfruten mucho, el deporte es para disfrutar”, dijo la Alcaldesa, previo a dar el saque inaugural de la competencia "Febo Apolo Gómez Morales”.</w:t>
      </w:r>
    </w:p>
    <w:p w14:paraId="009FA648" w14:textId="77777777" w:rsidR="00A676B0" w:rsidRPr="00A676B0" w:rsidRDefault="00A676B0" w:rsidP="00A676B0">
      <w:pPr>
        <w:pStyle w:val="Sinespaciado"/>
        <w:jc w:val="both"/>
        <w:rPr>
          <w:rFonts w:ascii="Arial" w:hAnsi="Arial" w:cs="Arial"/>
          <w:sz w:val="24"/>
          <w:szCs w:val="24"/>
        </w:rPr>
      </w:pPr>
    </w:p>
    <w:p w14:paraId="07BAC844" w14:textId="77777777" w:rsidR="00A676B0" w:rsidRPr="00A676B0" w:rsidRDefault="00A676B0" w:rsidP="00A676B0">
      <w:pPr>
        <w:pStyle w:val="Sinespaciado"/>
        <w:jc w:val="both"/>
        <w:rPr>
          <w:rFonts w:ascii="Arial" w:hAnsi="Arial" w:cs="Arial"/>
          <w:sz w:val="24"/>
          <w:szCs w:val="24"/>
        </w:rPr>
      </w:pPr>
      <w:r w:rsidRPr="00A676B0">
        <w:rPr>
          <w:rFonts w:ascii="Arial" w:hAnsi="Arial" w:cs="Arial"/>
          <w:sz w:val="24"/>
          <w:szCs w:val="24"/>
        </w:rPr>
        <w:t xml:space="preserve">De la misma manera y al dirigirse a las gradas, agradeció a las mamás y papás de los jóvenes por su apoyo a sus hijos, al impulsar su formación como seres humanos, reconociendo además el trabajo de los entrenadores, que tienen esa vocación de enseñar y guiar a los jóvenes participantes. </w:t>
      </w:r>
    </w:p>
    <w:p w14:paraId="23A17D59" w14:textId="77777777" w:rsidR="00A676B0" w:rsidRPr="00A676B0" w:rsidRDefault="00A676B0" w:rsidP="00A676B0">
      <w:pPr>
        <w:pStyle w:val="Sinespaciado"/>
        <w:jc w:val="both"/>
        <w:rPr>
          <w:rFonts w:ascii="Arial" w:hAnsi="Arial" w:cs="Arial"/>
          <w:sz w:val="24"/>
          <w:szCs w:val="24"/>
        </w:rPr>
      </w:pPr>
    </w:p>
    <w:p w14:paraId="0552777F" w14:textId="77777777" w:rsidR="00A676B0" w:rsidRPr="00A676B0" w:rsidRDefault="00A676B0" w:rsidP="00A676B0">
      <w:pPr>
        <w:pStyle w:val="Sinespaciado"/>
        <w:jc w:val="both"/>
        <w:rPr>
          <w:rFonts w:ascii="Arial" w:hAnsi="Arial" w:cs="Arial"/>
          <w:sz w:val="24"/>
          <w:szCs w:val="24"/>
        </w:rPr>
      </w:pPr>
      <w:r w:rsidRPr="00A676B0">
        <w:rPr>
          <w:rFonts w:ascii="Arial" w:hAnsi="Arial" w:cs="Arial"/>
          <w:sz w:val="24"/>
          <w:szCs w:val="24"/>
        </w:rPr>
        <w:t>En su participación en el presídium, el presidente de la Liga Municipal Formativa de Basquetbol de Cancún, Armando Castillo Montejo, dijo que esta es la primera vez que una Presidenta Municipal inaugura dicho torneo, por lo que agradeció el total respaldo de Ana Paty Peralta hacia el deporte en Cancún.</w:t>
      </w:r>
    </w:p>
    <w:p w14:paraId="47BEE8CA" w14:textId="77777777" w:rsidR="00A676B0" w:rsidRPr="00A676B0" w:rsidRDefault="00A676B0" w:rsidP="00A676B0">
      <w:pPr>
        <w:pStyle w:val="Sinespaciado"/>
        <w:jc w:val="both"/>
        <w:rPr>
          <w:rFonts w:ascii="Arial" w:hAnsi="Arial" w:cs="Arial"/>
          <w:sz w:val="24"/>
          <w:szCs w:val="24"/>
        </w:rPr>
      </w:pPr>
    </w:p>
    <w:p w14:paraId="01F55E92" w14:textId="77777777" w:rsidR="00A676B0" w:rsidRPr="00A676B0" w:rsidRDefault="00A676B0" w:rsidP="00A676B0">
      <w:pPr>
        <w:pStyle w:val="Sinespaciado"/>
        <w:jc w:val="both"/>
        <w:rPr>
          <w:rFonts w:ascii="Arial" w:hAnsi="Arial" w:cs="Arial"/>
          <w:sz w:val="24"/>
          <w:szCs w:val="24"/>
        </w:rPr>
      </w:pPr>
      <w:r w:rsidRPr="00A676B0">
        <w:rPr>
          <w:rFonts w:ascii="Arial" w:hAnsi="Arial" w:cs="Arial"/>
          <w:sz w:val="24"/>
          <w:szCs w:val="24"/>
        </w:rPr>
        <w:t xml:space="preserve">En el lugar estuvieron presentes el director general del Instituto del Deporte, Alejandro Luna López; así como a la representante de los deportistas, Alison Paz León y el representante de la Comisión para la juventud y el deporte del Estado de Q. Roo.  (COJUDEQ), </w:t>
      </w:r>
      <w:proofErr w:type="spellStart"/>
      <w:r w:rsidRPr="00A676B0">
        <w:rPr>
          <w:rFonts w:ascii="Arial" w:hAnsi="Arial" w:cs="Arial"/>
          <w:sz w:val="24"/>
          <w:szCs w:val="24"/>
        </w:rPr>
        <w:t>Wilber</w:t>
      </w:r>
      <w:proofErr w:type="spellEnd"/>
      <w:r w:rsidRPr="00A676B0">
        <w:rPr>
          <w:rFonts w:ascii="Arial" w:hAnsi="Arial" w:cs="Arial"/>
          <w:sz w:val="24"/>
          <w:szCs w:val="24"/>
        </w:rPr>
        <w:t xml:space="preserve"> Flores Coral; entre otras personalidades.</w:t>
      </w:r>
    </w:p>
    <w:p w14:paraId="3D39C647" w14:textId="77777777" w:rsidR="00A676B0" w:rsidRPr="00A676B0" w:rsidRDefault="00A676B0" w:rsidP="00A676B0">
      <w:pPr>
        <w:pStyle w:val="Sinespaciado"/>
        <w:jc w:val="both"/>
        <w:rPr>
          <w:rFonts w:ascii="Arial" w:hAnsi="Arial" w:cs="Arial"/>
          <w:sz w:val="24"/>
          <w:szCs w:val="24"/>
        </w:rPr>
      </w:pPr>
    </w:p>
    <w:p w14:paraId="6C787752" w14:textId="77777777" w:rsidR="00A676B0" w:rsidRPr="00A676B0" w:rsidRDefault="00A676B0" w:rsidP="00A676B0">
      <w:pPr>
        <w:pStyle w:val="Sinespaciado"/>
        <w:jc w:val="both"/>
        <w:rPr>
          <w:rFonts w:ascii="Arial" w:hAnsi="Arial" w:cs="Arial"/>
          <w:sz w:val="24"/>
          <w:szCs w:val="24"/>
        </w:rPr>
      </w:pPr>
      <w:r w:rsidRPr="00A676B0">
        <w:rPr>
          <w:rFonts w:ascii="Arial" w:hAnsi="Arial" w:cs="Arial"/>
          <w:sz w:val="24"/>
          <w:szCs w:val="24"/>
        </w:rPr>
        <w:t>***</w:t>
      </w:r>
    </w:p>
    <w:p w14:paraId="64867A5A" w14:textId="77777777" w:rsidR="00A676B0" w:rsidRPr="00A676B0" w:rsidRDefault="00A676B0" w:rsidP="00A676B0">
      <w:pPr>
        <w:pStyle w:val="Sinespaciado"/>
        <w:jc w:val="both"/>
        <w:rPr>
          <w:rFonts w:ascii="Arial" w:hAnsi="Arial" w:cs="Arial"/>
          <w:sz w:val="24"/>
          <w:szCs w:val="24"/>
        </w:rPr>
      </w:pPr>
    </w:p>
    <w:p w14:paraId="1610A863" w14:textId="77777777" w:rsidR="00A676B0" w:rsidRPr="00A676B0" w:rsidRDefault="00A676B0" w:rsidP="00A676B0">
      <w:pPr>
        <w:pStyle w:val="Sinespaciado"/>
        <w:jc w:val="both"/>
        <w:rPr>
          <w:rFonts w:ascii="Arial" w:hAnsi="Arial" w:cs="Arial"/>
          <w:sz w:val="24"/>
          <w:szCs w:val="24"/>
        </w:rPr>
      </w:pPr>
      <w:r w:rsidRPr="00A676B0">
        <w:rPr>
          <w:rFonts w:ascii="Arial" w:hAnsi="Arial" w:cs="Arial"/>
          <w:sz w:val="24"/>
          <w:szCs w:val="24"/>
        </w:rPr>
        <w:lastRenderedPageBreak/>
        <w:t>CAJA DE DATOS</w:t>
      </w:r>
    </w:p>
    <w:p w14:paraId="1818A1B4" w14:textId="77777777" w:rsidR="00A676B0" w:rsidRPr="00A676B0" w:rsidRDefault="00A676B0" w:rsidP="00A676B0">
      <w:pPr>
        <w:pStyle w:val="Sinespaciado"/>
        <w:jc w:val="both"/>
        <w:rPr>
          <w:rFonts w:ascii="Arial" w:hAnsi="Arial" w:cs="Arial"/>
          <w:sz w:val="24"/>
          <w:szCs w:val="24"/>
        </w:rPr>
      </w:pPr>
    </w:p>
    <w:p w14:paraId="040031AA" w14:textId="77777777" w:rsidR="00A676B0" w:rsidRPr="00A676B0" w:rsidRDefault="00A676B0" w:rsidP="00A676B0">
      <w:pPr>
        <w:pStyle w:val="Sinespaciado"/>
        <w:jc w:val="both"/>
        <w:rPr>
          <w:rFonts w:ascii="Arial" w:hAnsi="Arial" w:cs="Arial"/>
          <w:sz w:val="24"/>
          <w:szCs w:val="24"/>
        </w:rPr>
      </w:pPr>
      <w:r w:rsidRPr="00A676B0">
        <w:rPr>
          <w:rFonts w:ascii="Arial" w:hAnsi="Arial" w:cs="Arial"/>
          <w:sz w:val="24"/>
          <w:szCs w:val="24"/>
        </w:rPr>
        <w:t>22 equipos que participan en el Torneo Selectivo 2023 “Febo Apolo Gómez Morales”</w:t>
      </w:r>
    </w:p>
    <w:p w14:paraId="167DEDE0" w14:textId="77777777" w:rsidR="00A676B0" w:rsidRPr="00A676B0" w:rsidRDefault="00A676B0" w:rsidP="00A676B0">
      <w:pPr>
        <w:pStyle w:val="Sinespaciado"/>
        <w:jc w:val="both"/>
        <w:rPr>
          <w:rFonts w:ascii="Arial" w:hAnsi="Arial" w:cs="Arial"/>
          <w:sz w:val="24"/>
          <w:szCs w:val="24"/>
        </w:rPr>
      </w:pPr>
    </w:p>
    <w:p w14:paraId="781B56CE" w14:textId="77777777" w:rsidR="00A676B0" w:rsidRPr="00A676B0" w:rsidRDefault="00A676B0" w:rsidP="00A676B0">
      <w:pPr>
        <w:pStyle w:val="Sinespaciado"/>
        <w:jc w:val="both"/>
        <w:rPr>
          <w:rFonts w:ascii="Arial" w:hAnsi="Arial" w:cs="Arial"/>
          <w:sz w:val="24"/>
          <w:szCs w:val="24"/>
        </w:rPr>
      </w:pPr>
      <w:r w:rsidRPr="00A676B0">
        <w:rPr>
          <w:rFonts w:ascii="Arial" w:hAnsi="Arial" w:cs="Arial"/>
          <w:sz w:val="24"/>
          <w:szCs w:val="24"/>
        </w:rPr>
        <w:t>•</w:t>
      </w:r>
      <w:r w:rsidRPr="00A676B0">
        <w:rPr>
          <w:rFonts w:ascii="Arial" w:hAnsi="Arial" w:cs="Arial"/>
          <w:sz w:val="24"/>
          <w:szCs w:val="24"/>
        </w:rPr>
        <w:tab/>
        <w:t>Gavilanes</w:t>
      </w:r>
    </w:p>
    <w:p w14:paraId="4BDE1206" w14:textId="77777777" w:rsidR="00A676B0" w:rsidRPr="00A676B0" w:rsidRDefault="00A676B0" w:rsidP="00A676B0">
      <w:pPr>
        <w:pStyle w:val="Sinespaciado"/>
        <w:jc w:val="both"/>
        <w:rPr>
          <w:rFonts w:ascii="Arial" w:hAnsi="Arial" w:cs="Arial"/>
          <w:sz w:val="24"/>
          <w:szCs w:val="24"/>
        </w:rPr>
      </w:pPr>
      <w:r w:rsidRPr="00A676B0">
        <w:rPr>
          <w:rFonts w:ascii="Arial" w:hAnsi="Arial" w:cs="Arial"/>
          <w:sz w:val="24"/>
          <w:szCs w:val="24"/>
        </w:rPr>
        <w:t>•</w:t>
      </w:r>
      <w:r w:rsidRPr="00A676B0">
        <w:rPr>
          <w:rFonts w:ascii="Arial" w:hAnsi="Arial" w:cs="Arial"/>
          <w:sz w:val="24"/>
          <w:szCs w:val="24"/>
        </w:rPr>
        <w:tab/>
        <w:t>Estrellas</w:t>
      </w:r>
    </w:p>
    <w:p w14:paraId="21664D51" w14:textId="77777777" w:rsidR="00A676B0" w:rsidRPr="00A676B0" w:rsidRDefault="00A676B0" w:rsidP="00A676B0">
      <w:pPr>
        <w:pStyle w:val="Sinespaciado"/>
        <w:jc w:val="both"/>
        <w:rPr>
          <w:rFonts w:ascii="Arial" w:hAnsi="Arial" w:cs="Arial"/>
          <w:sz w:val="24"/>
          <w:szCs w:val="24"/>
        </w:rPr>
      </w:pPr>
      <w:r w:rsidRPr="00A676B0">
        <w:rPr>
          <w:rFonts w:ascii="Arial" w:hAnsi="Arial" w:cs="Arial"/>
          <w:sz w:val="24"/>
          <w:szCs w:val="24"/>
        </w:rPr>
        <w:t>•</w:t>
      </w:r>
      <w:r w:rsidRPr="00A676B0">
        <w:rPr>
          <w:rFonts w:ascii="Arial" w:hAnsi="Arial" w:cs="Arial"/>
          <w:sz w:val="24"/>
          <w:szCs w:val="24"/>
        </w:rPr>
        <w:tab/>
        <w:t>Aztecas</w:t>
      </w:r>
    </w:p>
    <w:p w14:paraId="6CB0EDCC" w14:textId="77777777" w:rsidR="00A676B0" w:rsidRPr="00A676B0" w:rsidRDefault="00A676B0" w:rsidP="00A676B0">
      <w:pPr>
        <w:pStyle w:val="Sinespaciado"/>
        <w:jc w:val="both"/>
        <w:rPr>
          <w:rFonts w:ascii="Arial" w:hAnsi="Arial" w:cs="Arial"/>
          <w:sz w:val="24"/>
          <w:szCs w:val="24"/>
        </w:rPr>
      </w:pPr>
      <w:r w:rsidRPr="00A676B0">
        <w:rPr>
          <w:rFonts w:ascii="Arial" w:hAnsi="Arial" w:cs="Arial"/>
          <w:sz w:val="24"/>
          <w:szCs w:val="24"/>
        </w:rPr>
        <w:t>•</w:t>
      </w:r>
      <w:r w:rsidRPr="00A676B0">
        <w:rPr>
          <w:rFonts w:ascii="Arial" w:hAnsi="Arial" w:cs="Arial"/>
          <w:sz w:val="24"/>
          <w:szCs w:val="24"/>
        </w:rPr>
        <w:tab/>
        <w:t>Toros</w:t>
      </w:r>
    </w:p>
    <w:p w14:paraId="5A9F8EFD" w14:textId="77777777" w:rsidR="00A676B0" w:rsidRPr="00A676B0" w:rsidRDefault="00A676B0" w:rsidP="00A676B0">
      <w:pPr>
        <w:pStyle w:val="Sinespaciado"/>
        <w:jc w:val="both"/>
        <w:rPr>
          <w:rFonts w:ascii="Arial" w:hAnsi="Arial" w:cs="Arial"/>
          <w:sz w:val="24"/>
          <w:szCs w:val="24"/>
        </w:rPr>
      </w:pPr>
      <w:r w:rsidRPr="00A676B0">
        <w:rPr>
          <w:rFonts w:ascii="Arial" w:hAnsi="Arial" w:cs="Arial"/>
          <w:sz w:val="24"/>
          <w:szCs w:val="24"/>
        </w:rPr>
        <w:t>•</w:t>
      </w:r>
      <w:r w:rsidRPr="00A676B0">
        <w:rPr>
          <w:rFonts w:ascii="Arial" w:hAnsi="Arial" w:cs="Arial"/>
          <w:sz w:val="24"/>
          <w:szCs w:val="24"/>
        </w:rPr>
        <w:tab/>
        <w:t>Guerreros</w:t>
      </w:r>
    </w:p>
    <w:p w14:paraId="363D5EB2" w14:textId="77777777" w:rsidR="00A676B0" w:rsidRPr="00A676B0" w:rsidRDefault="00A676B0" w:rsidP="00A676B0">
      <w:pPr>
        <w:pStyle w:val="Sinespaciado"/>
        <w:jc w:val="both"/>
        <w:rPr>
          <w:rFonts w:ascii="Arial" w:hAnsi="Arial" w:cs="Arial"/>
          <w:sz w:val="24"/>
          <w:szCs w:val="24"/>
        </w:rPr>
      </w:pPr>
      <w:r w:rsidRPr="00A676B0">
        <w:rPr>
          <w:rFonts w:ascii="Arial" w:hAnsi="Arial" w:cs="Arial"/>
          <w:sz w:val="24"/>
          <w:szCs w:val="24"/>
        </w:rPr>
        <w:t>•</w:t>
      </w:r>
      <w:r w:rsidRPr="00A676B0">
        <w:rPr>
          <w:rFonts w:ascii="Arial" w:hAnsi="Arial" w:cs="Arial"/>
          <w:sz w:val="24"/>
          <w:szCs w:val="24"/>
        </w:rPr>
        <w:tab/>
        <w:t>Serpientes</w:t>
      </w:r>
    </w:p>
    <w:p w14:paraId="6B66A3E2" w14:textId="77777777" w:rsidR="00A676B0" w:rsidRPr="00A676B0" w:rsidRDefault="00A676B0" w:rsidP="00A676B0">
      <w:pPr>
        <w:pStyle w:val="Sinespaciado"/>
        <w:jc w:val="both"/>
        <w:rPr>
          <w:rFonts w:ascii="Arial" w:hAnsi="Arial" w:cs="Arial"/>
          <w:sz w:val="24"/>
          <w:szCs w:val="24"/>
        </w:rPr>
      </w:pPr>
      <w:r w:rsidRPr="00A676B0">
        <w:rPr>
          <w:rFonts w:ascii="Arial" w:hAnsi="Arial" w:cs="Arial"/>
          <w:sz w:val="24"/>
          <w:szCs w:val="24"/>
        </w:rPr>
        <w:t>•</w:t>
      </w:r>
      <w:r w:rsidRPr="00A676B0">
        <w:rPr>
          <w:rFonts w:ascii="Arial" w:hAnsi="Arial" w:cs="Arial"/>
          <w:sz w:val="24"/>
          <w:szCs w:val="24"/>
        </w:rPr>
        <w:tab/>
        <w:t>Cachorros</w:t>
      </w:r>
    </w:p>
    <w:p w14:paraId="5BAA1168" w14:textId="77777777" w:rsidR="00A676B0" w:rsidRPr="00A676B0" w:rsidRDefault="00A676B0" w:rsidP="00A676B0">
      <w:pPr>
        <w:pStyle w:val="Sinespaciado"/>
        <w:jc w:val="both"/>
        <w:rPr>
          <w:rFonts w:ascii="Arial" w:hAnsi="Arial" w:cs="Arial"/>
          <w:sz w:val="24"/>
          <w:szCs w:val="24"/>
        </w:rPr>
      </w:pPr>
      <w:r w:rsidRPr="00A676B0">
        <w:rPr>
          <w:rFonts w:ascii="Arial" w:hAnsi="Arial" w:cs="Arial"/>
          <w:sz w:val="24"/>
          <w:szCs w:val="24"/>
        </w:rPr>
        <w:t>•</w:t>
      </w:r>
      <w:r w:rsidRPr="00A676B0">
        <w:rPr>
          <w:rFonts w:ascii="Arial" w:hAnsi="Arial" w:cs="Arial"/>
          <w:sz w:val="24"/>
          <w:szCs w:val="24"/>
        </w:rPr>
        <w:tab/>
      </w:r>
      <w:proofErr w:type="spellStart"/>
      <w:r w:rsidRPr="00A676B0">
        <w:rPr>
          <w:rFonts w:ascii="Arial" w:hAnsi="Arial" w:cs="Arial"/>
          <w:sz w:val="24"/>
          <w:szCs w:val="24"/>
        </w:rPr>
        <w:t>Kaálaks</w:t>
      </w:r>
      <w:proofErr w:type="spellEnd"/>
    </w:p>
    <w:p w14:paraId="266AA9CF" w14:textId="77777777" w:rsidR="00A676B0" w:rsidRPr="00A676B0" w:rsidRDefault="00A676B0" w:rsidP="00A676B0">
      <w:pPr>
        <w:pStyle w:val="Sinespaciado"/>
        <w:jc w:val="both"/>
        <w:rPr>
          <w:rFonts w:ascii="Arial" w:hAnsi="Arial" w:cs="Arial"/>
          <w:sz w:val="24"/>
          <w:szCs w:val="24"/>
        </w:rPr>
      </w:pPr>
      <w:r w:rsidRPr="00A676B0">
        <w:rPr>
          <w:rFonts w:ascii="Arial" w:hAnsi="Arial" w:cs="Arial"/>
          <w:sz w:val="24"/>
          <w:szCs w:val="24"/>
        </w:rPr>
        <w:t>•</w:t>
      </w:r>
      <w:r w:rsidRPr="00A676B0">
        <w:rPr>
          <w:rFonts w:ascii="Arial" w:hAnsi="Arial" w:cs="Arial"/>
          <w:sz w:val="24"/>
          <w:szCs w:val="24"/>
        </w:rPr>
        <w:tab/>
        <w:t>Bulldogs</w:t>
      </w:r>
    </w:p>
    <w:p w14:paraId="65013AAC" w14:textId="77777777" w:rsidR="00A676B0" w:rsidRPr="00A676B0" w:rsidRDefault="00A676B0" w:rsidP="00A676B0">
      <w:pPr>
        <w:pStyle w:val="Sinespaciado"/>
        <w:jc w:val="both"/>
        <w:rPr>
          <w:rFonts w:ascii="Arial" w:hAnsi="Arial" w:cs="Arial"/>
          <w:sz w:val="24"/>
          <w:szCs w:val="24"/>
        </w:rPr>
      </w:pPr>
      <w:r w:rsidRPr="00A676B0">
        <w:rPr>
          <w:rFonts w:ascii="Arial" w:hAnsi="Arial" w:cs="Arial"/>
          <w:sz w:val="24"/>
          <w:szCs w:val="24"/>
        </w:rPr>
        <w:t>•</w:t>
      </w:r>
      <w:r w:rsidRPr="00A676B0">
        <w:rPr>
          <w:rFonts w:ascii="Arial" w:hAnsi="Arial" w:cs="Arial"/>
          <w:sz w:val="24"/>
          <w:szCs w:val="24"/>
        </w:rPr>
        <w:tab/>
        <w:t>Escorpiones</w:t>
      </w:r>
    </w:p>
    <w:p w14:paraId="7B34B578" w14:textId="77777777" w:rsidR="00A676B0" w:rsidRPr="00A676B0" w:rsidRDefault="00A676B0" w:rsidP="00A676B0">
      <w:pPr>
        <w:pStyle w:val="Sinespaciado"/>
        <w:jc w:val="both"/>
        <w:rPr>
          <w:rFonts w:ascii="Arial" w:hAnsi="Arial" w:cs="Arial"/>
          <w:sz w:val="24"/>
          <w:szCs w:val="24"/>
        </w:rPr>
      </w:pPr>
      <w:r w:rsidRPr="00A676B0">
        <w:rPr>
          <w:rFonts w:ascii="Arial" w:hAnsi="Arial" w:cs="Arial"/>
          <w:sz w:val="24"/>
          <w:szCs w:val="24"/>
        </w:rPr>
        <w:t>•</w:t>
      </w:r>
      <w:r w:rsidRPr="00A676B0">
        <w:rPr>
          <w:rFonts w:ascii="Arial" w:hAnsi="Arial" w:cs="Arial"/>
          <w:sz w:val="24"/>
          <w:szCs w:val="24"/>
        </w:rPr>
        <w:tab/>
        <w:t>Jaguares Negros del Conalep IV</w:t>
      </w:r>
    </w:p>
    <w:p w14:paraId="3022A665" w14:textId="77777777" w:rsidR="00A676B0" w:rsidRPr="00A676B0" w:rsidRDefault="00A676B0" w:rsidP="00A676B0">
      <w:pPr>
        <w:pStyle w:val="Sinespaciado"/>
        <w:jc w:val="both"/>
        <w:rPr>
          <w:rFonts w:ascii="Arial" w:hAnsi="Arial" w:cs="Arial"/>
          <w:sz w:val="24"/>
          <w:szCs w:val="24"/>
        </w:rPr>
      </w:pPr>
      <w:r w:rsidRPr="00A676B0">
        <w:rPr>
          <w:rFonts w:ascii="Arial" w:hAnsi="Arial" w:cs="Arial"/>
          <w:sz w:val="24"/>
          <w:szCs w:val="24"/>
        </w:rPr>
        <w:t>•</w:t>
      </w:r>
      <w:r w:rsidRPr="00A676B0">
        <w:rPr>
          <w:rFonts w:ascii="Arial" w:hAnsi="Arial" w:cs="Arial"/>
          <w:sz w:val="24"/>
          <w:szCs w:val="24"/>
        </w:rPr>
        <w:tab/>
        <w:t>Warriors</w:t>
      </w:r>
    </w:p>
    <w:p w14:paraId="3C563673" w14:textId="77777777" w:rsidR="00A676B0" w:rsidRPr="00A676B0" w:rsidRDefault="00A676B0" w:rsidP="00A676B0">
      <w:pPr>
        <w:pStyle w:val="Sinespaciado"/>
        <w:jc w:val="both"/>
        <w:rPr>
          <w:rFonts w:ascii="Arial" w:hAnsi="Arial" w:cs="Arial"/>
          <w:sz w:val="24"/>
          <w:szCs w:val="24"/>
        </w:rPr>
      </w:pPr>
      <w:r w:rsidRPr="00A676B0">
        <w:rPr>
          <w:rFonts w:ascii="Arial" w:hAnsi="Arial" w:cs="Arial"/>
          <w:sz w:val="24"/>
          <w:szCs w:val="24"/>
        </w:rPr>
        <w:t>•</w:t>
      </w:r>
      <w:r w:rsidRPr="00A676B0">
        <w:rPr>
          <w:rFonts w:ascii="Arial" w:hAnsi="Arial" w:cs="Arial"/>
          <w:sz w:val="24"/>
          <w:szCs w:val="24"/>
        </w:rPr>
        <w:tab/>
        <w:t>Club Deportivo Corales</w:t>
      </w:r>
    </w:p>
    <w:p w14:paraId="5273B7BD" w14:textId="77777777" w:rsidR="00A676B0" w:rsidRPr="00A676B0" w:rsidRDefault="00A676B0" w:rsidP="00A676B0">
      <w:pPr>
        <w:pStyle w:val="Sinespaciado"/>
        <w:jc w:val="both"/>
        <w:rPr>
          <w:rFonts w:ascii="Arial" w:hAnsi="Arial" w:cs="Arial"/>
          <w:sz w:val="24"/>
          <w:szCs w:val="24"/>
        </w:rPr>
      </w:pPr>
      <w:r w:rsidRPr="00A676B0">
        <w:rPr>
          <w:rFonts w:ascii="Arial" w:hAnsi="Arial" w:cs="Arial"/>
          <w:sz w:val="24"/>
          <w:szCs w:val="24"/>
        </w:rPr>
        <w:t>•</w:t>
      </w:r>
      <w:r w:rsidRPr="00A676B0">
        <w:rPr>
          <w:rFonts w:ascii="Arial" w:hAnsi="Arial" w:cs="Arial"/>
          <w:sz w:val="24"/>
          <w:szCs w:val="24"/>
        </w:rPr>
        <w:tab/>
      </w:r>
      <w:proofErr w:type="spellStart"/>
      <w:r w:rsidRPr="00A676B0">
        <w:rPr>
          <w:rFonts w:ascii="Arial" w:hAnsi="Arial" w:cs="Arial"/>
          <w:sz w:val="24"/>
          <w:szCs w:val="24"/>
        </w:rPr>
        <w:t>Suns</w:t>
      </w:r>
      <w:proofErr w:type="spellEnd"/>
      <w:r w:rsidRPr="00A676B0">
        <w:rPr>
          <w:rFonts w:ascii="Arial" w:hAnsi="Arial" w:cs="Arial"/>
          <w:sz w:val="24"/>
          <w:szCs w:val="24"/>
        </w:rPr>
        <w:t xml:space="preserve"> Cancún</w:t>
      </w:r>
    </w:p>
    <w:p w14:paraId="3C5C9EF5" w14:textId="77777777" w:rsidR="00A676B0" w:rsidRPr="00A676B0" w:rsidRDefault="00A676B0" w:rsidP="00A676B0">
      <w:pPr>
        <w:pStyle w:val="Sinespaciado"/>
        <w:jc w:val="both"/>
        <w:rPr>
          <w:rFonts w:ascii="Arial" w:hAnsi="Arial" w:cs="Arial"/>
          <w:sz w:val="24"/>
          <w:szCs w:val="24"/>
        </w:rPr>
      </w:pPr>
      <w:r w:rsidRPr="00A676B0">
        <w:rPr>
          <w:rFonts w:ascii="Arial" w:hAnsi="Arial" w:cs="Arial"/>
          <w:sz w:val="24"/>
          <w:szCs w:val="24"/>
        </w:rPr>
        <w:t>•</w:t>
      </w:r>
      <w:r w:rsidRPr="00A676B0">
        <w:rPr>
          <w:rFonts w:ascii="Arial" w:hAnsi="Arial" w:cs="Arial"/>
          <w:sz w:val="24"/>
          <w:szCs w:val="24"/>
        </w:rPr>
        <w:tab/>
        <w:t>Caimanes</w:t>
      </w:r>
    </w:p>
    <w:p w14:paraId="484AF9EA" w14:textId="77777777" w:rsidR="00A676B0" w:rsidRPr="00A676B0" w:rsidRDefault="00A676B0" w:rsidP="00A676B0">
      <w:pPr>
        <w:pStyle w:val="Sinespaciado"/>
        <w:jc w:val="both"/>
        <w:rPr>
          <w:rFonts w:ascii="Arial" w:hAnsi="Arial" w:cs="Arial"/>
          <w:sz w:val="24"/>
          <w:szCs w:val="24"/>
        </w:rPr>
      </w:pPr>
      <w:r w:rsidRPr="00A676B0">
        <w:rPr>
          <w:rFonts w:ascii="Arial" w:hAnsi="Arial" w:cs="Arial"/>
          <w:sz w:val="24"/>
          <w:szCs w:val="24"/>
        </w:rPr>
        <w:t>•</w:t>
      </w:r>
      <w:r w:rsidRPr="00A676B0">
        <w:rPr>
          <w:rFonts w:ascii="Arial" w:hAnsi="Arial" w:cs="Arial"/>
          <w:sz w:val="24"/>
          <w:szCs w:val="24"/>
        </w:rPr>
        <w:tab/>
      </w:r>
      <w:proofErr w:type="spellStart"/>
      <w:r w:rsidRPr="00A676B0">
        <w:rPr>
          <w:rFonts w:ascii="Arial" w:hAnsi="Arial" w:cs="Arial"/>
          <w:sz w:val="24"/>
          <w:szCs w:val="24"/>
        </w:rPr>
        <w:t>Panthers</w:t>
      </w:r>
      <w:proofErr w:type="spellEnd"/>
    </w:p>
    <w:p w14:paraId="7F6268D6" w14:textId="77777777" w:rsidR="00A676B0" w:rsidRPr="00A676B0" w:rsidRDefault="00A676B0" w:rsidP="00A676B0">
      <w:pPr>
        <w:pStyle w:val="Sinespaciado"/>
        <w:jc w:val="both"/>
        <w:rPr>
          <w:rFonts w:ascii="Arial" w:hAnsi="Arial" w:cs="Arial"/>
          <w:sz w:val="24"/>
          <w:szCs w:val="24"/>
        </w:rPr>
      </w:pPr>
      <w:r w:rsidRPr="00A676B0">
        <w:rPr>
          <w:rFonts w:ascii="Arial" w:hAnsi="Arial" w:cs="Arial"/>
          <w:sz w:val="24"/>
          <w:szCs w:val="24"/>
        </w:rPr>
        <w:t>•</w:t>
      </w:r>
      <w:r w:rsidRPr="00A676B0">
        <w:rPr>
          <w:rFonts w:ascii="Arial" w:hAnsi="Arial" w:cs="Arial"/>
          <w:sz w:val="24"/>
          <w:szCs w:val="24"/>
        </w:rPr>
        <w:tab/>
        <w:t>Huracanes</w:t>
      </w:r>
    </w:p>
    <w:p w14:paraId="7D5CC9FB" w14:textId="77777777" w:rsidR="00A676B0" w:rsidRPr="00A676B0" w:rsidRDefault="00A676B0" w:rsidP="00A676B0">
      <w:pPr>
        <w:pStyle w:val="Sinespaciado"/>
        <w:jc w:val="both"/>
        <w:rPr>
          <w:rFonts w:ascii="Arial" w:hAnsi="Arial" w:cs="Arial"/>
          <w:sz w:val="24"/>
          <w:szCs w:val="24"/>
        </w:rPr>
      </w:pPr>
      <w:r w:rsidRPr="00A676B0">
        <w:rPr>
          <w:rFonts w:ascii="Arial" w:hAnsi="Arial" w:cs="Arial"/>
          <w:sz w:val="24"/>
          <w:szCs w:val="24"/>
        </w:rPr>
        <w:t>•</w:t>
      </w:r>
      <w:r w:rsidRPr="00A676B0">
        <w:rPr>
          <w:rFonts w:ascii="Arial" w:hAnsi="Arial" w:cs="Arial"/>
          <w:sz w:val="24"/>
          <w:szCs w:val="24"/>
        </w:rPr>
        <w:tab/>
        <w:t>Cachorros de Lázaro Cárdenas</w:t>
      </w:r>
    </w:p>
    <w:p w14:paraId="6BBDA648" w14:textId="77777777" w:rsidR="00A676B0" w:rsidRPr="00A676B0" w:rsidRDefault="00A676B0" w:rsidP="00A676B0">
      <w:pPr>
        <w:pStyle w:val="Sinespaciado"/>
        <w:jc w:val="both"/>
        <w:rPr>
          <w:rFonts w:ascii="Arial" w:hAnsi="Arial" w:cs="Arial"/>
          <w:sz w:val="24"/>
          <w:szCs w:val="24"/>
        </w:rPr>
      </w:pPr>
      <w:r w:rsidRPr="00A676B0">
        <w:rPr>
          <w:rFonts w:ascii="Arial" w:hAnsi="Arial" w:cs="Arial"/>
          <w:sz w:val="24"/>
          <w:szCs w:val="24"/>
        </w:rPr>
        <w:t>•</w:t>
      </w:r>
      <w:r w:rsidRPr="00A676B0">
        <w:rPr>
          <w:rFonts w:ascii="Arial" w:hAnsi="Arial" w:cs="Arial"/>
          <w:sz w:val="24"/>
          <w:szCs w:val="24"/>
        </w:rPr>
        <w:tab/>
        <w:t>Barracudas Isla Mujeres</w:t>
      </w:r>
    </w:p>
    <w:p w14:paraId="65A0FAFC" w14:textId="77777777" w:rsidR="00A676B0" w:rsidRPr="00A676B0" w:rsidRDefault="00A676B0" w:rsidP="00A676B0">
      <w:pPr>
        <w:pStyle w:val="Sinespaciado"/>
        <w:jc w:val="both"/>
        <w:rPr>
          <w:rFonts w:ascii="Arial" w:hAnsi="Arial" w:cs="Arial"/>
          <w:sz w:val="24"/>
          <w:szCs w:val="24"/>
        </w:rPr>
      </w:pPr>
      <w:r w:rsidRPr="00A676B0">
        <w:rPr>
          <w:rFonts w:ascii="Arial" w:hAnsi="Arial" w:cs="Arial"/>
          <w:sz w:val="24"/>
          <w:szCs w:val="24"/>
        </w:rPr>
        <w:t>•</w:t>
      </w:r>
      <w:r w:rsidRPr="00A676B0">
        <w:rPr>
          <w:rFonts w:ascii="Arial" w:hAnsi="Arial" w:cs="Arial"/>
          <w:sz w:val="24"/>
          <w:szCs w:val="24"/>
        </w:rPr>
        <w:tab/>
      </w:r>
      <w:proofErr w:type="spellStart"/>
      <w:r w:rsidRPr="00A676B0">
        <w:rPr>
          <w:rFonts w:ascii="Arial" w:hAnsi="Arial" w:cs="Arial"/>
          <w:sz w:val="24"/>
          <w:szCs w:val="24"/>
        </w:rPr>
        <w:t>Aluxitos</w:t>
      </w:r>
      <w:proofErr w:type="spellEnd"/>
      <w:r w:rsidRPr="00A676B0">
        <w:rPr>
          <w:rFonts w:ascii="Arial" w:hAnsi="Arial" w:cs="Arial"/>
          <w:sz w:val="24"/>
          <w:szCs w:val="24"/>
        </w:rPr>
        <w:t xml:space="preserve"> Tulum</w:t>
      </w:r>
    </w:p>
    <w:p w14:paraId="6BC985DD" w14:textId="77777777" w:rsidR="00A676B0" w:rsidRPr="00A676B0" w:rsidRDefault="00A676B0" w:rsidP="00A676B0">
      <w:pPr>
        <w:pStyle w:val="Sinespaciado"/>
        <w:jc w:val="both"/>
        <w:rPr>
          <w:rFonts w:ascii="Arial" w:hAnsi="Arial" w:cs="Arial"/>
          <w:sz w:val="24"/>
          <w:szCs w:val="24"/>
        </w:rPr>
      </w:pPr>
      <w:r w:rsidRPr="00A676B0">
        <w:rPr>
          <w:rFonts w:ascii="Arial" w:hAnsi="Arial" w:cs="Arial"/>
          <w:sz w:val="24"/>
          <w:szCs w:val="24"/>
        </w:rPr>
        <w:t>•</w:t>
      </w:r>
      <w:r w:rsidRPr="00A676B0">
        <w:rPr>
          <w:rFonts w:ascii="Arial" w:hAnsi="Arial" w:cs="Arial"/>
          <w:sz w:val="24"/>
          <w:szCs w:val="24"/>
        </w:rPr>
        <w:tab/>
        <w:t xml:space="preserve">Black </w:t>
      </w:r>
      <w:proofErr w:type="spellStart"/>
      <w:r w:rsidRPr="00A676B0">
        <w:rPr>
          <w:rFonts w:ascii="Arial" w:hAnsi="Arial" w:cs="Arial"/>
          <w:sz w:val="24"/>
          <w:szCs w:val="24"/>
        </w:rPr>
        <w:t>Angls</w:t>
      </w:r>
      <w:proofErr w:type="spellEnd"/>
      <w:r w:rsidRPr="00A676B0">
        <w:rPr>
          <w:rFonts w:ascii="Arial" w:hAnsi="Arial" w:cs="Arial"/>
          <w:sz w:val="24"/>
          <w:szCs w:val="24"/>
        </w:rPr>
        <w:t xml:space="preserve"> 77 </w:t>
      </w:r>
    </w:p>
    <w:p w14:paraId="4914B978" w14:textId="4B638FBC" w:rsidR="008B57AF" w:rsidRPr="00A676B0" w:rsidRDefault="00A676B0" w:rsidP="00A676B0">
      <w:pPr>
        <w:pStyle w:val="Sinespaciado"/>
        <w:jc w:val="both"/>
        <w:rPr>
          <w:rFonts w:ascii="Arial" w:hAnsi="Arial" w:cs="Arial"/>
          <w:sz w:val="24"/>
          <w:szCs w:val="24"/>
        </w:rPr>
      </w:pPr>
      <w:r w:rsidRPr="00A676B0">
        <w:rPr>
          <w:rFonts w:ascii="Arial" w:hAnsi="Arial" w:cs="Arial"/>
          <w:sz w:val="24"/>
          <w:szCs w:val="24"/>
        </w:rPr>
        <w:t>•</w:t>
      </w:r>
      <w:r w:rsidRPr="00A676B0">
        <w:rPr>
          <w:rFonts w:ascii="Arial" w:hAnsi="Arial" w:cs="Arial"/>
          <w:sz w:val="24"/>
          <w:szCs w:val="24"/>
        </w:rPr>
        <w:tab/>
        <w:t>Colegio México</w:t>
      </w:r>
    </w:p>
    <w:sectPr w:rsidR="008B57AF" w:rsidRPr="00A676B0" w:rsidSect="003C274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3DD313" w14:textId="77777777" w:rsidR="002D7D3E" w:rsidRDefault="002D7D3E" w:rsidP="00F1443B">
      <w:r>
        <w:separator/>
      </w:r>
    </w:p>
  </w:endnote>
  <w:endnote w:type="continuationSeparator" w:id="0">
    <w:p w14:paraId="43FA2978" w14:textId="77777777" w:rsidR="002D7D3E" w:rsidRDefault="002D7D3E"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tham">
    <w:altName w:val="Century"/>
    <w:charset w:val="00"/>
    <w:family w:val="auto"/>
    <w:pitch w:val="variable"/>
    <w:sig w:usb0="0000000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D947F" w14:textId="77777777" w:rsidR="00BC656D" w:rsidRDefault="00A83C68">
    <w:pPr>
      <w:pStyle w:val="Piedepgina"/>
    </w:pPr>
    <w:r>
      <w:rPr>
        <w:noProof/>
        <w:lang w:val="es-MX" w:eastAsia="es-MX"/>
      </w:rPr>
      <w:drawing>
        <wp:anchor distT="0" distB="0" distL="114300" distR="114300" simplePos="0" relativeHeight="251659264" behindDoc="1" locked="0" layoutInCell="1" allowOverlap="1" wp14:anchorId="67988276" wp14:editId="60D1D849">
          <wp:simplePos x="0" y="0"/>
          <wp:positionH relativeFrom="column">
            <wp:posOffset>4469130</wp:posOffset>
          </wp:positionH>
          <wp:positionV relativeFrom="paragraph">
            <wp:posOffset>-384810</wp:posOffset>
          </wp:positionV>
          <wp:extent cx="2131060" cy="918210"/>
          <wp:effectExtent l="0" t="0" r="0"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4E08E" w14:textId="77777777" w:rsidR="002D7D3E" w:rsidRDefault="002D7D3E" w:rsidP="00F1443B">
      <w:r>
        <w:separator/>
      </w:r>
    </w:p>
  </w:footnote>
  <w:footnote w:type="continuationSeparator" w:id="0">
    <w:p w14:paraId="4E525C83" w14:textId="77777777" w:rsidR="002D7D3E" w:rsidRDefault="002D7D3E" w:rsidP="00F14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1EB70" w14:textId="77777777" w:rsidR="00747D4E" w:rsidRDefault="002D7D3E">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3F72DB2B" w14:textId="77777777" w:rsidTr="00835EC6">
      <w:tc>
        <w:tcPr>
          <w:tcW w:w="5580" w:type="dxa"/>
          <w:shd w:val="clear" w:color="auto" w:fill="auto"/>
        </w:tcPr>
        <w:p w14:paraId="09F2178F" w14:textId="77777777" w:rsidR="00BC656D"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33239A0B" wp14:editId="77D954D6">
                <wp:extent cx="1173480" cy="107823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277E83B2" w14:textId="77777777" w:rsidR="00BC656D" w:rsidRPr="00835EC6" w:rsidRDefault="002D7D3E" w:rsidP="00835EC6">
          <w:pPr>
            <w:pStyle w:val="Encabezado"/>
            <w:tabs>
              <w:tab w:val="clear" w:pos="4419"/>
              <w:tab w:val="clear" w:pos="8838"/>
            </w:tabs>
            <w:rPr>
              <w:lang w:val="en-US"/>
            </w:rPr>
          </w:pPr>
        </w:p>
        <w:p w14:paraId="3B8F06BA" w14:textId="77777777" w:rsidR="00BC656D"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14:paraId="7901D6D9" w14:textId="77777777" w:rsidR="00BC656D"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569C3565" w14:textId="77777777" w:rsidR="00BC656D" w:rsidRPr="00835EC6" w:rsidRDefault="002D7D3E" w:rsidP="00835EC6">
          <w:pPr>
            <w:pStyle w:val="Encabezado"/>
            <w:tabs>
              <w:tab w:val="clear" w:pos="4419"/>
              <w:tab w:val="clear" w:pos="8838"/>
            </w:tabs>
            <w:rPr>
              <w:rFonts w:ascii="Gotham" w:hAnsi="Gotham"/>
              <w:sz w:val="22"/>
              <w:szCs w:val="22"/>
              <w:lang w:val="es-MX"/>
            </w:rPr>
          </w:pPr>
        </w:p>
        <w:p w14:paraId="41B9598E" w14:textId="0421C5D3" w:rsidR="0062281A"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A676B0">
            <w:rPr>
              <w:rFonts w:ascii="Gotham" w:hAnsi="Gotham"/>
              <w:b/>
              <w:sz w:val="22"/>
              <w:szCs w:val="22"/>
              <w:lang w:val="es-MX"/>
            </w:rPr>
            <w:t>2122</w:t>
          </w:r>
        </w:p>
        <w:p w14:paraId="7EAD6BB5" w14:textId="77777777" w:rsidR="00133FF5" w:rsidRDefault="00133FF5" w:rsidP="007F5201">
          <w:pPr>
            <w:pStyle w:val="Encabezado"/>
            <w:tabs>
              <w:tab w:val="clear" w:pos="4419"/>
              <w:tab w:val="clear" w:pos="8838"/>
            </w:tabs>
            <w:rPr>
              <w:rFonts w:ascii="Gotham" w:hAnsi="Gotham"/>
              <w:sz w:val="22"/>
              <w:szCs w:val="22"/>
              <w:lang w:val="es-MX"/>
            </w:rPr>
          </w:pPr>
        </w:p>
        <w:p w14:paraId="5E09F7C3" w14:textId="04B6915B" w:rsidR="00BC656D" w:rsidRPr="00067BB4" w:rsidRDefault="00A676B0" w:rsidP="00A676B0">
          <w:pPr>
            <w:pStyle w:val="Encabezado"/>
            <w:tabs>
              <w:tab w:val="clear" w:pos="4419"/>
              <w:tab w:val="clear" w:pos="8838"/>
            </w:tabs>
            <w:rPr>
              <w:rFonts w:ascii="Gotham" w:hAnsi="Gotham"/>
              <w:lang w:val="es-MX"/>
            </w:rPr>
          </w:pPr>
          <w:r>
            <w:rPr>
              <w:rFonts w:ascii="Gotham" w:hAnsi="Gotham"/>
              <w:sz w:val="22"/>
              <w:szCs w:val="22"/>
              <w:lang w:val="es-MX"/>
            </w:rPr>
            <w:t>07</w:t>
          </w:r>
          <w:r w:rsidR="00A83C68">
            <w:rPr>
              <w:rFonts w:ascii="Gotham" w:hAnsi="Gotham"/>
              <w:sz w:val="22"/>
              <w:szCs w:val="22"/>
              <w:lang w:val="es-MX"/>
            </w:rPr>
            <w:t xml:space="preserve"> de</w:t>
          </w:r>
          <w:r w:rsidR="004C3284">
            <w:rPr>
              <w:rFonts w:ascii="Gotham" w:hAnsi="Gotham"/>
              <w:sz w:val="22"/>
              <w:szCs w:val="22"/>
              <w:lang w:val="es-MX"/>
            </w:rPr>
            <w:t xml:space="preserve"> </w:t>
          </w:r>
          <w:r>
            <w:rPr>
              <w:rFonts w:ascii="Gotham" w:hAnsi="Gotham"/>
              <w:sz w:val="22"/>
              <w:szCs w:val="22"/>
              <w:lang w:val="es-MX"/>
            </w:rPr>
            <w:t>octubre</w:t>
          </w:r>
          <w:r w:rsidR="00A83C68">
            <w:rPr>
              <w:rFonts w:ascii="Gotham" w:hAnsi="Gotham"/>
              <w:sz w:val="22"/>
              <w:szCs w:val="22"/>
              <w:lang w:val="es-MX"/>
            </w:rPr>
            <w:t xml:space="preserve"> </w:t>
          </w:r>
          <w:r w:rsidR="006C3CA6">
            <w:rPr>
              <w:rFonts w:ascii="Gotham" w:hAnsi="Gotham"/>
              <w:sz w:val="22"/>
              <w:szCs w:val="22"/>
              <w:lang w:val="es-MX"/>
            </w:rPr>
            <w:t>de 202</w:t>
          </w:r>
          <w:r w:rsidR="006175A7">
            <w:rPr>
              <w:rFonts w:ascii="Gotham" w:hAnsi="Gotham"/>
              <w:sz w:val="22"/>
              <w:szCs w:val="22"/>
              <w:lang w:val="es-MX"/>
            </w:rPr>
            <w:t>3</w:t>
          </w:r>
        </w:p>
      </w:tc>
    </w:tr>
  </w:tbl>
  <w:p w14:paraId="344EC69B" w14:textId="77777777" w:rsidR="00747D4E" w:rsidRPr="00067BB4" w:rsidRDefault="002D7D3E" w:rsidP="00BC656D">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3">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5">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11"/>
    <w:rsid w:val="00037013"/>
    <w:rsid w:val="0006134D"/>
    <w:rsid w:val="00071CAD"/>
    <w:rsid w:val="000A43E2"/>
    <w:rsid w:val="000A449D"/>
    <w:rsid w:val="000D2914"/>
    <w:rsid w:val="000D7A35"/>
    <w:rsid w:val="000E7C9D"/>
    <w:rsid w:val="000F234B"/>
    <w:rsid w:val="00133FF5"/>
    <w:rsid w:val="00144F85"/>
    <w:rsid w:val="0015401C"/>
    <w:rsid w:val="00174CBA"/>
    <w:rsid w:val="00185684"/>
    <w:rsid w:val="00193705"/>
    <w:rsid w:val="00196271"/>
    <w:rsid w:val="001A5811"/>
    <w:rsid w:val="001F2650"/>
    <w:rsid w:val="002270B5"/>
    <w:rsid w:val="00257173"/>
    <w:rsid w:val="002C03B5"/>
    <w:rsid w:val="002D7D3E"/>
    <w:rsid w:val="00310C36"/>
    <w:rsid w:val="00393569"/>
    <w:rsid w:val="003976AB"/>
    <w:rsid w:val="003A12BE"/>
    <w:rsid w:val="003A62DA"/>
    <w:rsid w:val="003D2B42"/>
    <w:rsid w:val="003E35BC"/>
    <w:rsid w:val="003F454F"/>
    <w:rsid w:val="003F55DC"/>
    <w:rsid w:val="00423DF5"/>
    <w:rsid w:val="00470C54"/>
    <w:rsid w:val="00487172"/>
    <w:rsid w:val="00496060"/>
    <w:rsid w:val="004B19A7"/>
    <w:rsid w:val="004C3284"/>
    <w:rsid w:val="004F7345"/>
    <w:rsid w:val="00502C8A"/>
    <w:rsid w:val="005301DA"/>
    <w:rsid w:val="00530F70"/>
    <w:rsid w:val="00562DA1"/>
    <w:rsid w:val="005B4CF8"/>
    <w:rsid w:val="00604EF0"/>
    <w:rsid w:val="006065E7"/>
    <w:rsid w:val="00613B1B"/>
    <w:rsid w:val="006175A7"/>
    <w:rsid w:val="00677CD8"/>
    <w:rsid w:val="0069290B"/>
    <w:rsid w:val="006A7240"/>
    <w:rsid w:val="006C3CA6"/>
    <w:rsid w:val="007207DC"/>
    <w:rsid w:val="007C1D5E"/>
    <w:rsid w:val="007E3417"/>
    <w:rsid w:val="007F5201"/>
    <w:rsid w:val="00805B2D"/>
    <w:rsid w:val="0082262F"/>
    <w:rsid w:val="00837547"/>
    <w:rsid w:val="0085375B"/>
    <w:rsid w:val="008A2F7A"/>
    <w:rsid w:val="008B57AF"/>
    <w:rsid w:val="0092669D"/>
    <w:rsid w:val="00980428"/>
    <w:rsid w:val="00A10AF8"/>
    <w:rsid w:val="00A22FC3"/>
    <w:rsid w:val="00A46180"/>
    <w:rsid w:val="00A676B0"/>
    <w:rsid w:val="00A83C68"/>
    <w:rsid w:val="00AE5D35"/>
    <w:rsid w:val="00AF6C59"/>
    <w:rsid w:val="00B04890"/>
    <w:rsid w:val="00B223FD"/>
    <w:rsid w:val="00B751EB"/>
    <w:rsid w:val="00B77A95"/>
    <w:rsid w:val="00B8450D"/>
    <w:rsid w:val="00BC134D"/>
    <w:rsid w:val="00BD2075"/>
    <w:rsid w:val="00BE13B5"/>
    <w:rsid w:val="00BE5C2B"/>
    <w:rsid w:val="00C811D3"/>
    <w:rsid w:val="00CD7EF2"/>
    <w:rsid w:val="00D02F43"/>
    <w:rsid w:val="00D042A1"/>
    <w:rsid w:val="00D415D5"/>
    <w:rsid w:val="00D73055"/>
    <w:rsid w:val="00D81728"/>
    <w:rsid w:val="00D85161"/>
    <w:rsid w:val="00DA37A7"/>
    <w:rsid w:val="00DC172E"/>
    <w:rsid w:val="00E15B31"/>
    <w:rsid w:val="00E2602D"/>
    <w:rsid w:val="00E76CCA"/>
    <w:rsid w:val="00EA783C"/>
    <w:rsid w:val="00EE7684"/>
    <w:rsid w:val="00EF7E2C"/>
    <w:rsid w:val="00F1443B"/>
    <w:rsid w:val="00F429FC"/>
    <w:rsid w:val="00F56252"/>
    <w:rsid w:val="00FE02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8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customStyle="1" w:styleId="il">
    <w:name w:val="il"/>
    <w:basedOn w:val="Fuentedeprrafopredeter"/>
    <w:rsid w:val="008B5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customStyle="1" w:styleId="il">
    <w:name w:val="il"/>
    <w:basedOn w:val="Fuentedeprrafopredeter"/>
    <w:rsid w:val="008B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2292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AOC92</cp:lastModifiedBy>
  <cp:revision>2</cp:revision>
  <dcterms:created xsi:type="dcterms:W3CDTF">2023-10-07T22:00:00Z</dcterms:created>
  <dcterms:modified xsi:type="dcterms:W3CDTF">2023-10-07T22:00:00Z</dcterms:modified>
</cp:coreProperties>
</file>